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83F" w:rsidRDefault="0046583F">
      <w:pPr>
        <w:spacing w:before="33"/>
        <w:ind w:left="506"/>
        <w:rPr>
          <w:rFonts w:ascii="Calibri" w:eastAsia="Calibri" w:hAnsi="Calibri" w:cs="Calibri"/>
          <w:b/>
          <w:color w:val="00007F"/>
          <w:sz w:val="28"/>
          <w:szCs w:val="28"/>
          <w:lang/>
        </w:rPr>
      </w:pPr>
      <w:r>
        <w:rPr>
          <w:rFonts w:ascii="Calibri" w:eastAsia="Calibri" w:hAnsi="Calibri" w:cs="Calibri"/>
          <w:b/>
          <w:color w:val="00007F"/>
          <w:sz w:val="28"/>
          <w:szCs w:val="28"/>
          <w:lang/>
        </w:rPr>
        <w:t>01-571 од 20.07.2015.</w:t>
      </w:r>
    </w:p>
    <w:p w:rsidR="0046583F" w:rsidRDefault="0046583F">
      <w:pPr>
        <w:spacing w:before="33"/>
        <w:ind w:left="506"/>
        <w:rPr>
          <w:rFonts w:ascii="Calibri" w:eastAsia="Calibri" w:hAnsi="Calibri" w:cs="Calibri"/>
          <w:b/>
          <w:color w:val="00007F"/>
          <w:sz w:val="28"/>
          <w:szCs w:val="28"/>
          <w:lang/>
        </w:rPr>
      </w:pPr>
    </w:p>
    <w:p w:rsidR="00087AEB" w:rsidRDefault="00C4609D">
      <w:pPr>
        <w:spacing w:before="33"/>
        <w:ind w:left="506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00007F"/>
          <w:sz w:val="28"/>
          <w:szCs w:val="28"/>
        </w:rPr>
        <w:t>ОБАВЕШТЕЊЕ О</w:t>
      </w:r>
      <w:r>
        <w:rPr>
          <w:rFonts w:ascii="Calibri" w:eastAsia="Calibri" w:hAnsi="Calibri" w:cs="Calibri"/>
          <w:b/>
          <w:color w:val="00007F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7F"/>
          <w:sz w:val="28"/>
          <w:szCs w:val="28"/>
        </w:rPr>
        <w:t>ПРОДУЖЕЊУ РОКА ЗА ПОДНОШЕЊЕ ПОНУД</w:t>
      </w:r>
      <w:r w:rsidR="0046583F">
        <w:rPr>
          <w:rFonts w:ascii="Calibri" w:eastAsia="Calibri" w:hAnsi="Calibri" w:cs="Calibri"/>
          <w:b/>
          <w:color w:val="00007F"/>
          <w:sz w:val="28"/>
          <w:szCs w:val="28"/>
          <w:lang/>
        </w:rPr>
        <w:t>Е</w:t>
      </w:r>
    </w:p>
    <w:p w:rsidR="00087AEB" w:rsidRDefault="00087AEB">
      <w:pPr>
        <w:spacing w:line="200" w:lineRule="exact"/>
      </w:pPr>
    </w:p>
    <w:p w:rsidR="00087AEB" w:rsidRDefault="00087AEB">
      <w:pPr>
        <w:spacing w:before="11" w:line="280" w:lineRule="exact"/>
        <w:rPr>
          <w:sz w:val="28"/>
          <w:szCs w:val="28"/>
        </w:rPr>
      </w:pPr>
    </w:p>
    <w:p w:rsidR="00DC18CE" w:rsidRDefault="00DC18CE" w:rsidP="00DC18CE">
      <w:pPr>
        <w:spacing w:line="616" w:lineRule="auto"/>
        <w:rPr>
          <w:rFonts w:ascii="Calibri" w:eastAsia="Calibri" w:hAnsi="Calibri" w:cs="Calibri"/>
          <w:color w:val="373536"/>
          <w:sz w:val="24"/>
          <w:szCs w:val="24"/>
        </w:rPr>
      </w:pPr>
      <w:r>
        <w:rPr>
          <w:rFonts w:ascii="Calibri" w:eastAsia="Calibri" w:hAnsi="Calibri" w:cs="Calibri"/>
          <w:color w:val="373536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color w:val="373536"/>
          <w:sz w:val="24"/>
          <w:szCs w:val="24"/>
        </w:rPr>
        <w:t>а</w:t>
      </w:r>
      <w:r>
        <w:rPr>
          <w:rFonts w:ascii="Calibri" w:eastAsia="Calibri" w:hAnsi="Calibri" w:cs="Calibri"/>
          <w:color w:val="373536"/>
          <w:spacing w:val="-1"/>
          <w:sz w:val="24"/>
          <w:szCs w:val="24"/>
        </w:rPr>
        <w:t>з</w:t>
      </w:r>
      <w:r>
        <w:rPr>
          <w:rFonts w:ascii="Calibri" w:eastAsia="Calibri" w:hAnsi="Calibri" w:cs="Calibri"/>
          <w:color w:val="373536"/>
          <w:sz w:val="24"/>
          <w:szCs w:val="24"/>
        </w:rPr>
        <w:t>ив</w:t>
      </w:r>
      <w:r>
        <w:rPr>
          <w:rFonts w:ascii="Calibri" w:eastAsia="Calibri" w:hAnsi="Calibri" w:cs="Calibri"/>
          <w:color w:val="373536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73536"/>
          <w:spacing w:val="1"/>
          <w:sz w:val="24"/>
          <w:szCs w:val="24"/>
        </w:rPr>
        <w:t>н</w:t>
      </w:r>
      <w:r>
        <w:rPr>
          <w:rFonts w:ascii="Calibri" w:eastAsia="Calibri" w:hAnsi="Calibri" w:cs="Calibri"/>
          <w:color w:val="373536"/>
          <w:sz w:val="24"/>
          <w:szCs w:val="24"/>
        </w:rPr>
        <w:t>а</w:t>
      </w:r>
      <w:r>
        <w:rPr>
          <w:rFonts w:ascii="Calibri" w:eastAsia="Calibri" w:hAnsi="Calibri" w:cs="Calibri"/>
          <w:color w:val="373536"/>
          <w:spacing w:val="-1"/>
          <w:sz w:val="24"/>
          <w:szCs w:val="24"/>
        </w:rPr>
        <w:t>р</w:t>
      </w:r>
      <w:r>
        <w:rPr>
          <w:rFonts w:ascii="Calibri" w:eastAsia="Calibri" w:hAnsi="Calibri" w:cs="Calibri"/>
          <w:color w:val="373536"/>
          <w:spacing w:val="2"/>
          <w:sz w:val="24"/>
          <w:szCs w:val="24"/>
        </w:rPr>
        <w:t>у</w:t>
      </w:r>
      <w:r>
        <w:rPr>
          <w:rFonts w:ascii="Calibri" w:eastAsia="Calibri" w:hAnsi="Calibri" w:cs="Calibri"/>
          <w:color w:val="373536"/>
          <w:spacing w:val="-2"/>
          <w:sz w:val="24"/>
          <w:szCs w:val="24"/>
        </w:rPr>
        <w:t>ч</w:t>
      </w:r>
      <w:r>
        <w:rPr>
          <w:rFonts w:ascii="Calibri" w:eastAsia="Calibri" w:hAnsi="Calibri" w:cs="Calibri"/>
          <w:color w:val="373536"/>
          <w:sz w:val="24"/>
          <w:szCs w:val="24"/>
        </w:rPr>
        <w:t>и</w:t>
      </w:r>
      <w:r>
        <w:rPr>
          <w:rFonts w:ascii="Calibri" w:eastAsia="Calibri" w:hAnsi="Calibri" w:cs="Calibri"/>
          <w:color w:val="373536"/>
          <w:spacing w:val="-2"/>
          <w:sz w:val="24"/>
          <w:szCs w:val="24"/>
        </w:rPr>
        <w:t>о</w:t>
      </w:r>
      <w:r>
        <w:rPr>
          <w:rFonts w:ascii="Calibri" w:eastAsia="Calibri" w:hAnsi="Calibri" w:cs="Calibri"/>
          <w:color w:val="373536"/>
          <w:sz w:val="24"/>
          <w:szCs w:val="24"/>
        </w:rPr>
        <w:t>ца: ПРВА ЕКОНОМСКА ШКОЛА</w:t>
      </w:r>
    </w:p>
    <w:p w:rsidR="00DC18CE" w:rsidRDefault="00DC18CE" w:rsidP="00DC18CE">
      <w:pPr>
        <w:spacing w:line="616" w:lineRule="auto"/>
        <w:rPr>
          <w:sz w:val="19"/>
          <w:szCs w:val="19"/>
        </w:rPr>
      </w:pPr>
      <w:r>
        <w:rPr>
          <w:rFonts w:ascii="Calibri" w:eastAsia="Calibri" w:hAnsi="Calibri" w:cs="Calibri"/>
          <w:color w:val="37353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73536"/>
          <w:spacing w:val="1"/>
          <w:sz w:val="24"/>
          <w:szCs w:val="24"/>
        </w:rPr>
        <w:t>Ад</w:t>
      </w:r>
      <w:r>
        <w:rPr>
          <w:rFonts w:ascii="Calibri" w:eastAsia="Calibri" w:hAnsi="Calibri" w:cs="Calibri"/>
          <w:color w:val="373536"/>
          <w:spacing w:val="-1"/>
          <w:sz w:val="24"/>
          <w:szCs w:val="24"/>
        </w:rPr>
        <w:t>р</w:t>
      </w:r>
      <w:r>
        <w:rPr>
          <w:rFonts w:ascii="Calibri" w:eastAsia="Calibri" w:hAnsi="Calibri" w:cs="Calibri"/>
          <w:color w:val="373536"/>
          <w:spacing w:val="1"/>
          <w:sz w:val="24"/>
          <w:szCs w:val="24"/>
        </w:rPr>
        <w:t>е</w:t>
      </w:r>
      <w:r>
        <w:rPr>
          <w:rFonts w:ascii="Calibri" w:eastAsia="Calibri" w:hAnsi="Calibri" w:cs="Calibri"/>
          <w:color w:val="373536"/>
          <w:spacing w:val="-1"/>
          <w:sz w:val="24"/>
          <w:szCs w:val="24"/>
        </w:rPr>
        <w:t>с</w:t>
      </w:r>
      <w:r>
        <w:rPr>
          <w:rFonts w:ascii="Calibri" w:eastAsia="Calibri" w:hAnsi="Calibri" w:cs="Calibri"/>
          <w:color w:val="373536"/>
          <w:sz w:val="24"/>
          <w:szCs w:val="24"/>
        </w:rPr>
        <w:t>а</w:t>
      </w:r>
      <w:r>
        <w:rPr>
          <w:rFonts w:ascii="Calibri" w:eastAsia="Calibri" w:hAnsi="Calibri" w:cs="Calibri"/>
          <w:color w:val="373536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73536"/>
          <w:spacing w:val="1"/>
          <w:sz w:val="24"/>
          <w:szCs w:val="24"/>
        </w:rPr>
        <w:t>н</w:t>
      </w:r>
      <w:r>
        <w:rPr>
          <w:rFonts w:ascii="Calibri" w:eastAsia="Calibri" w:hAnsi="Calibri" w:cs="Calibri"/>
          <w:color w:val="373536"/>
          <w:sz w:val="24"/>
          <w:szCs w:val="24"/>
        </w:rPr>
        <w:t>а</w:t>
      </w:r>
      <w:r>
        <w:rPr>
          <w:rFonts w:ascii="Calibri" w:eastAsia="Calibri" w:hAnsi="Calibri" w:cs="Calibri"/>
          <w:color w:val="373536"/>
          <w:spacing w:val="-1"/>
          <w:sz w:val="24"/>
          <w:szCs w:val="24"/>
        </w:rPr>
        <w:t>р</w:t>
      </w:r>
      <w:r>
        <w:rPr>
          <w:rFonts w:ascii="Calibri" w:eastAsia="Calibri" w:hAnsi="Calibri" w:cs="Calibri"/>
          <w:color w:val="373536"/>
          <w:spacing w:val="2"/>
          <w:sz w:val="24"/>
          <w:szCs w:val="24"/>
        </w:rPr>
        <w:t>у</w:t>
      </w:r>
      <w:r>
        <w:rPr>
          <w:rFonts w:ascii="Calibri" w:eastAsia="Calibri" w:hAnsi="Calibri" w:cs="Calibri"/>
          <w:color w:val="373536"/>
          <w:spacing w:val="-2"/>
          <w:sz w:val="24"/>
          <w:szCs w:val="24"/>
        </w:rPr>
        <w:t>ч</w:t>
      </w:r>
      <w:r>
        <w:rPr>
          <w:rFonts w:ascii="Calibri" w:eastAsia="Calibri" w:hAnsi="Calibri" w:cs="Calibri"/>
          <w:color w:val="373536"/>
          <w:sz w:val="24"/>
          <w:szCs w:val="24"/>
        </w:rPr>
        <w:t>и</w:t>
      </w:r>
      <w:r>
        <w:rPr>
          <w:rFonts w:ascii="Calibri" w:eastAsia="Calibri" w:hAnsi="Calibri" w:cs="Calibri"/>
          <w:color w:val="373536"/>
          <w:spacing w:val="-2"/>
          <w:sz w:val="24"/>
          <w:szCs w:val="24"/>
        </w:rPr>
        <w:t>о</w:t>
      </w:r>
      <w:r>
        <w:rPr>
          <w:rFonts w:ascii="Calibri" w:eastAsia="Calibri" w:hAnsi="Calibri" w:cs="Calibri"/>
          <w:color w:val="373536"/>
          <w:sz w:val="24"/>
          <w:szCs w:val="24"/>
        </w:rPr>
        <w:t>ца: Београд, Цетињска 5-7</w:t>
      </w:r>
    </w:p>
    <w:p w:rsidR="00DC18CE" w:rsidRDefault="00DC18CE" w:rsidP="00DC18CE">
      <w:pPr>
        <w:spacing w:line="485" w:lineRule="auto"/>
        <w:rPr>
          <w:rFonts w:ascii="Calibri" w:eastAsia="Calibri" w:hAnsi="Calibri" w:cs="Calibri"/>
          <w:color w:val="373536"/>
          <w:sz w:val="24"/>
          <w:szCs w:val="24"/>
          <w:u w:val="single"/>
        </w:rPr>
      </w:pPr>
      <w:r>
        <w:rPr>
          <w:rFonts w:ascii="Calibri" w:eastAsia="Calibri" w:hAnsi="Calibri" w:cs="Calibri"/>
          <w:color w:val="373536"/>
          <w:sz w:val="24"/>
          <w:szCs w:val="24"/>
        </w:rPr>
        <w:t>И</w:t>
      </w:r>
      <w:r>
        <w:rPr>
          <w:rFonts w:ascii="Calibri" w:eastAsia="Calibri" w:hAnsi="Calibri" w:cs="Calibri"/>
          <w:color w:val="373536"/>
          <w:spacing w:val="1"/>
          <w:sz w:val="24"/>
          <w:szCs w:val="24"/>
        </w:rPr>
        <w:t>н</w:t>
      </w:r>
      <w:r>
        <w:rPr>
          <w:rFonts w:ascii="Calibri" w:eastAsia="Calibri" w:hAnsi="Calibri" w:cs="Calibri"/>
          <w:color w:val="373536"/>
          <w:spacing w:val="-2"/>
          <w:sz w:val="24"/>
          <w:szCs w:val="24"/>
        </w:rPr>
        <w:t>т</w:t>
      </w:r>
      <w:r>
        <w:rPr>
          <w:rFonts w:ascii="Calibri" w:eastAsia="Calibri" w:hAnsi="Calibri" w:cs="Calibri"/>
          <w:color w:val="373536"/>
          <w:spacing w:val="1"/>
          <w:sz w:val="24"/>
          <w:szCs w:val="24"/>
        </w:rPr>
        <w:t>е</w:t>
      </w:r>
      <w:r>
        <w:rPr>
          <w:rFonts w:ascii="Calibri" w:eastAsia="Calibri" w:hAnsi="Calibri" w:cs="Calibri"/>
          <w:color w:val="373536"/>
          <w:spacing w:val="-1"/>
          <w:sz w:val="24"/>
          <w:szCs w:val="24"/>
        </w:rPr>
        <w:t>р</w:t>
      </w:r>
      <w:r>
        <w:rPr>
          <w:rFonts w:ascii="Calibri" w:eastAsia="Calibri" w:hAnsi="Calibri" w:cs="Calibri"/>
          <w:color w:val="373536"/>
          <w:spacing w:val="1"/>
          <w:sz w:val="24"/>
          <w:szCs w:val="24"/>
        </w:rPr>
        <w:t>не</w:t>
      </w:r>
      <w:r>
        <w:rPr>
          <w:rFonts w:ascii="Calibri" w:eastAsia="Calibri" w:hAnsi="Calibri" w:cs="Calibri"/>
          <w:color w:val="373536"/>
          <w:sz w:val="24"/>
          <w:szCs w:val="24"/>
        </w:rPr>
        <w:t>т</w:t>
      </w:r>
      <w:r>
        <w:rPr>
          <w:rFonts w:ascii="Calibri" w:eastAsia="Calibri" w:hAnsi="Calibri" w:cs="Calibri"/>
          <w:color w:val="373536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73536"/>
          <w:spacing w:val="-1"/>
          <w:sz w:val="24"/>
          <w:szCs w:val="24"/>
        </w:rPr>
        <w:t>с</w:t>
      </w:r>
      <w:r>
        <w:rPr>
          <w:rFonts w:ascii="Calibri" w:eastAsia="Calibri" w:hAnsi="Calibri" w:cs="Calibri"/>
          <w:color w:val="373536"/>
          <w:spacing w:val="-2"/>
          <w:sz w:val="24"/>
          <w:szCs w:val="24"/>
        </w:rPr>
        <w:t>т</w:t>
      </w:r>
      <w:r>
        <w:rPr>
          <w:rFonts w:ascii="Calibri" w:eastAsia="Calibri" w:hAnsi="Calibri" w:cs="Calibri"/>
          <w:color w:val="373536"/>
          <w:spacing w:val="-1"/>
          <w:sz w:val="24"/>
          <w:szCs w:val="24"/>
        </w:rPr>
        <w:t>р</w:t>
      </w:r>
      <w:r>
        <w:rPr>
          <w:rFonts w:ascii="Calibri" w:eastAsia="Calibri" w:hAnsi="Calibri" w:cs="Calibri"/>
          <w:color w:val="373536"/>
          <w:sz w:val="24"/>
          <w:szCs w:val="24"/>
        </w:rPr>
        <w:t>а</w:t>
      </w:r>
      <w:r>
        <w:rPr>
          <w:rFonts w:ascii="Calibri" w:eastAsia="Calibri" w:hAnsi="Calibri" w:cs="Calibri"/>
          <w:color w:val="373536"/>
          <w:spacing w:val="1"/>
          <w:sz w:val="24"/>
          <w:szCs w:val="24"/>
        </w:rPr>
        <w:t>н</w:t>
      </w:r>
      <w:r>
        <w:rPr>
          <w:rFonts w:ascii="Calibri" w:eastAsia="Calibri" w:hAnsi="Calibri" w:cs="Calibri"/>
          <w:color w:val="373536"/>
          <w:sz w:val="24"/>
          <w:szCs w:val="24"/>
        </w:rPr>
        <w:t>ица</w:t>
      </w:r>
      <w:r>
        <w:rPr>
          <w:rFonts w:ascii="Calibri" w:eastAsia="Calibri" w:hAnsi="Calibri" w:cs="Calibri"/>
          <w:color w:val="373536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73536"/>
          <w:spacing w:val="1"/>
          <w:sz w:val="24"/>
          <w:szCs w:val="24"/>
        </w:rPr>
        <w:t>н</w:t>
      </w:r>
      <w:r>
        <w:rPr>
          <w:rFonts w:ascii="Calibri" w:eastAsia="Calibri" w:hAnsi="Calibri" w:cs="Calibri"/>
          <w:color w:val="373536"/>
          <w:sz w:val="24"/>
          <w:szCs w:val="24"/>
        </w:rPr>
        <w:t>а</w:t>
      </w:r>
      <w:r>
        <w:rPr>
          <w:rFonts w:ascii="Calibri" w:eastAsia="Calibri" w:hAnsi="Calibri" w:cs="Calibri"/>
          <w:color w:val="373536"/>
          <w:spacing w:val="-1"/>
          <w:sz w:val="24"/>
          <w:szCs w:val="24"/>
        </w:rPr>
        <w:t>р</w:t>
      </w:r>
      <w:r>
        <w:rPr>
          <w:rFonts w:ascii="Calibri" w:eastAsia="Calibri" w:hAnsi="Calibri" w:cs="Calibri"/>
          <w:color w:val="373536"/>
          <w:spacing w:val="2"/>
          <w:sz w:val="24"/>
          <w:szCs w:val="24"/>
        </w:rPr>
        <w:t>у</w:t>
      </w:r>
      <w:r>
        <w:rPr>
          <w:rFonts w:ascii="Calibri" w:eastAsia="Calibri" w:hAnsi="Calibri" w:cs="Calibri"/>
          <w:color w:val="373536"/>
          <w:spacing w:val="-2"/>
          <w:sz w:val="24"/>
          <w:szCs w:val="24"/>
        </w:rPr>
        <w:t>ч</w:t>
      </w:r>
      <w:r>
        <w:rPr>
          <w:rFonts w:ascii="Calibri" w:eastAsia="Calibri" w:hAnsi="Calibri" w:cs="Calibri"/>
          <w:color w:val="373536"/>
          <w:spacing w:val="5"/>
          <w:sz w:val="24"/>
          <w:szCs w:val="24"/>
        </w:rPr>
        <w:t>и</w:t>
      </w:r>
      <w:r>
        <w:rPr>
          <w:rFonts w:ascii="Calibri" w:eastAsia="Calibri" w:hAnsi="Calibri" w:cs="Calibri"/>
          <w:color w:val="373536"/>
          <w:spacing w:val="-2"/>
          <w:sz w:val="24"/>
          <w:szCs w:val="24"/>
        </w:rPr>
        <w:t>о</w:t>
      </w:r>
      <w:r>
        <w:rPr>
          <w:rFonts w:ascii="Calibri" w:eastAsia="Calibri" w:hAnsi="Calibri" w:cs="Calibri"/>
          <w:color w:val="373536"/>
          <w:sz w:val="24"/>
          <w:szCs w:val="24"/>
        </w:rPr>
        <w:t xml:space="preserve">ца: </w:t>
      </w:r>
      <w:r w:rsidRPr="002F2D59">
        <w:rPr>
          <w:rFonts w:ascii="Calibri" w:eastAsia="Calibri" w:hAnsi="Calibri" w:cs="Calibri"/>
          <w:color w:val="373536"/>
          <w:sz w:val="24"/>
          <w:szCs w:val="24"/>
          <w:u w:val="single"/>
        </w:rPr>
        <w:t xml:space="preserve">w.w.w. </w:t>
      </w:r>
      <w:hyperlink r:id="rId6" w:history="1">
        <w:r w:rsidRPr="004B1303">
          <w:rPr>
            <w:rStyle w:val="Hyperlink"/>
            <w:rFonts w:ascii="Calibri" w:eastAsia="Calibri" w:hAnsi="Calibri" w:cs="Calibri"/>
            <w:sz w:val="24"/>
            <w:szCs w:val="24"/>
          </w:rPr>
          <w:t>sekretarijat@prvaekonomska.edu.rs</w:t>
        </w:r>
      </w:hyperlink>
    </w:p>
    <w:p w:rsidR="00DC18CE" w:rsidRDefault="00DC18CE" w:rsidP="00DC18CE">
      <w:pPr>
        <w:spacing w:line="485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37353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73536"/>
          <w:spacing w:val="-1"/>
          <w:sz w:val="24"/>
          <w:szCs w:val="24"/>
        </w:rPr>
        <w:t>Врс</w:t>
      </w:r>
      <w:r>
        <w:rPr>
          <w:rFonts w:ascii="Calibri" w:eastAsia="Calibri" w:hAnsi="Calibri" w:cs="Calibri"/>
          <w:color w:val="373536"/>
          <w:spacing w:val="-2"/>
          <w:sz w:val="24"/>
          <w:szCs w:val="24"/>
        </w:rPr>
        <w:t>т</w:t>
      </w:r>
      <w:r>
        <w:rPr>
          <w:rFonts w:ascii="Calibri" w:eastAsia="Calibri" w:hAnsi="Calibri" w:cs="Calibri"/>
          <w:color w:val="373536"/>
          <w:sz w:val="24"/>
          <w:szCs w:val="24"/>
        </w:rPr>
        <w:t>а</w:t>
      </w:r>
      <w:r>
        <w:rPr>
          <w:rFonts w:ascii="Calibri" w:eastAsia="Calibri" w:hAnsi="Calibri" w:cs="Calibri"/>
          <w:color w:val="373536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73536"/>
          <w:spacing w:val="1"/>
          <w:sz w:val="24"/>
          <w:szCs w:val="24"/>
        </w:rPr>
        <w:t>н</w:t>
      </w:r>
      <w:r>
        <w:rPr>
          <w:rFonts w:ascii="Calibri" w:eastAsia="Calibri" w:hAnsi="Calibri" w:cs="Calibri"/>
          <w:color w:val="373536"/>
          <w:sz w:val="24"/>
          <w:szCs w:val="24"/>
        </w:rPr>
        <w:t>а</w:t>
      </w:r>
      <w:r>
        <w:rPr>
          <w:rFonts w:ascii="Calibri" w:eastAsia="Calibri" w:hAnsi="Calibri" w:cs="Calibri"/>
          <w:color w:val="373536"/>
          <w:spacing w:val="-1"/>
          <w:sz w:val="24"/>
          <w:szCs w:val="24"/>
        </w:rPr>
        <w:t>р</w:t>
      </w:r>
      <w:r>
        <w:rPr>
          <w:rFonts w:ascii="Calibri" w:eastAsia="Calibri" w:hAnsi="Calibri" w:cs="Calibri"/>
          <w:color w:val="373536"/>
          <w:spacing w:val="2"/>
          <w:sz w:val="24"/>
          <w:szCs w:val="24"/>
        </w:rPr>
        <w:t>у</w:t>
      </w:r>
      <w:r>
        <w:rPr>
          <w:rFonts w:ascii="Calibri" w:eastAsia="Calibri" w:hAnsi="Calibri" w:cs="Calibri"/>
          <w:color w:val="373536"/>
          <w:spacing w:val="-2"/>
          <w:sz w:val="24"/>
          <w:szCs w:val="24"/>
        </w:rPr>
        <w:t>ч</w:t>
      </w:r>
      <w:r>
        <w:rPr>
          <w:rFonts w:ascii="Calibri" w:eastAsia="Calibri" w:hAnsi="Calibri" w:cs="Calibri"/>
          <w:color w:val="373536"/>
          <w:spacing w:val="5"/>
          <w:sz w:val="24"/>
          <w:szCs w:val="24"/>
        </w:rPr>
        <w:t>и</w:t>
      </w:r>
      <w:r>
        <w:rPr>
          <w:rFonts w:ascii="Calibri" w:eastAsia="Calibri" w:hAnsi="Calibri" w:cs="Calibri"/>
          <w:color w:val="373536"/>
          <w:spacing w:val="-2"/>
          <w:sz w:val="24"/>
          <w:szCs w:val="24"/>
        </w:rPr>
        <w:t>о</w:t>
      </w:r>
      <w:r>
        <w:rPr>
          <w:rFonts w:ascii="Calibri" w:eastAsia="Calibri" w:hAnsi="Calibri" w:cs="Calibri"/>
          <w:color w:val="373536"/>
          <w:sz w:val="24"/>
          <w:szCs w:val="24"/>
        </w:rPr>
        <w:t>ца: државна установа – установа образовања</w:t>
      </w:r>
    </w:p>
    <w:p w:rsidR="00DC18CE" w:rsidRDefault="00DC18CE" w:rsidP="00DC18CE">
      <w:pPr>
        <w:spacing w:before="4" w:line="120" w:lineRule="exact"/>
        <w:rPr>
          <w:sz w:val="12"/>
          <w:szCs w:val="12"/>
        </w:rPr>
      </w:pPr>
    </w:p>
    <w:p w:rsidR="00DC18CE" w:rsidRDefault="00DC18CE" w:rsidP="00DC18CE">
      <w:pPr>
        <w:spacing w:line="280" w:lineRule="exact"/>
        <w:ind w:left="10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373536"/>
          <w:sz w:val="24"/>
          <w:szCs w:val="24"/>
        </w:rPr>
        <w:t>Врста поступка јавне набавке: јавна набавка мале вредности</w:t>
      </w:r>
    </w:p>
    <w:p w:rsidR="00DC18CE" w:rsidRDefault="00DC18CE" w:rsidP="00DC18CE">
      <w:pPr>
        <w:spacing w:before="6" w:line="120" w:lineRule="exact"/>
        <w:rPr>
          <w:sz w:val="12"/>
          <w:szCs w:val="12"/>
        </w:rPr>
      </w:pPr>
    </w:p>
    <w:p w:rsidR="00DC18CE" w:rsidRDefault="00DC18CE" w:rsidP="00DC18CE">
      <w:pPr>
        <w:spacing w:line="200" w:lineRule="exact"/>
      </w:pPr>
    </w:p>
    <w:p w:rsidR="00DC18CE" w:rsidRDefault="00DC18CE" w:rsidP="00DC18CE">
      <w:pPr>
        <w:spacing w:before="11" w:line="280" w:lineRule="exact"/>
        <w:ind w:left="10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373536"/>
          <w:sz w:val="24"/>
          <w:szCs w:val="24"/>
        </w:rPr>
        <w:t>Продужење рока</w:t>
      </w:r>
      <w:r>
        <w:rPr>
          <w:rFonts w:ascii="Calibri" w:eastAsia="Calibri" w:hAnsi="Calibri" w:cs="Calibri"/>
          <w:color w:val="373536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73536"/>
          <w:sz w:val="24"/>
          <w:szCs w:val="24"/>
        </w:rPr>
        <w:t>за подношење: понуда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DC18CE" w:rsidRDefault="00DC18CE" w:rsidP="00DC18CE">
      <w:pPr>
        <w:spacing w:before="11" w:line="280" w:lineRule="exact"/>
        <w:ind w:left="105"/>
        <w:rPr>
          <w:rFonts w:ascii="Calibri" w:eastAsia="Calibri" w:hAnsi="Calibri" w:cs="Calibri"/>
          <w:sz w:val="24"/>
          <w:szCs w:val="24"/>
        </w:rPr>
      </w:pPr>
    </w:p>
    <w:p w:rsidR="00DC18CE" w:rsidRDefault="00DC18CE" w:rsidP="00DC18CE">
      <w:pPr>
        <w:spacing w:before="11" w:line="280" w:lineRule="exact"/>
        <w:ind w:left="10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Врста предмета: услуга – обезбеђење објекта школе и школског дворишта 79710000</w:t>
      </w:r>
    </w:p>
    <w:p w:rsidR="00DC18CE" w:rsidRDefault="00DC18CE" w:rsidP="00DC18CE">
      <w:pPr>
        <w:spacing w:before="9" w:line="120" w:lineRule="exact"/>
        <w:rPr>
          <w:sz w:val="12"/>
          <w:szCs w:val="12"/>
        </w:rPr>
      </w:pPr>
    </w:p>
    <w:p w:rsidR="00DC18CE" w:rsidRDefault="00DC18CE" w:rsidP="00DC18CE">
      <w:pPr>
        <w:spacing w:line="200" w:lineRule="exact"/>
      </w:pPr>
    </w:p>
    <w:p w:rsidR="00DC18CE" w:rsidRDefault="00DC18CE" w:rsidP="00DC18CE">
      <w:pPr>
        <w:spacing w:before="11"/>
        <w:ind w:left="11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373536"/>
          <w:spacing w:val="-1"/>
          <w:sz w:val="24"/>
          <w:szCs w:val="24"/>
        </w:rPr>
        <w:t>Кр</w:t>
      </w:r>
      <w:r>
        <w:rPr>
          <w:rFonts w:ascii="Calibri" w:eastAsia="Calibri" w:hAnsi="Calibri" w:cs="Calibri"/>
          <w:color w:val="373536"/>
          <w:sz w:val="24"/>
          <w:szCs w:val="24"/>
        </w:rPr>
        <w:t>и</w:t>
      </w:r>
      <w:r>
        <w:rPr>
          <w:rFonts w:ascii="Calibri" w:eastAsia="Calibri" w:hAnsi="Calibri" w:cs="Calibri"/>
          <w:color w:val="373536"/>
          <w:spacing w:val="-2"/>
          <w:sz w:val="24"/>
          <w:szCs w:val="24"/>
        </w:rPr>
        <w:t>т</w:t>
      </w:r>
      <w:r>
        <w:rPr>
          <w:rFonts w:ascii="Calibri" w:eastAsia="Calibri" w:hAnsi="Calibri" w:cs="Calibri"/>
          <w:color w:val="373536"/>
          <w:spacing w:val="1"/>
          <w:sz w:val="24"/>
          <w:szCs w:val="24"/>
        </w:rPr>
        <w:t>е</w:t>
      </w:r>
      <w:r>
        <w:rPr>
          <w:rFonts w:ascii="Calibri" w:eastAsia="Calibri" w:hAnsi="Calibri" w:cs="Calibri"/>
          <w:color w:val="373536"/>
          <w:spacing w:val="-1"/>
          <w:sz w:val="24"/>
          <w:szCs w:val="24"/>
        </w:rPr>
        <w:t>р</w:t>
      </w:r>
      <w:r>
        <w:rPr>
          <w:rFonts w:ascii="Calibri" w:eastAsia="Calibri" w:hAnsi="Calibri" w:cs="Calibri"/>
          <w:color w:val="373536"/>
          <w:sz w:val="24"/>
          <w:szCs w:val="24"/>
        </w:rPr>
        <w:t>иј</w:t>
      </w:r>
      <w:r>
        <w:rPr>
          <w:rFonts w:ascii="Calibri" w:eastAsia="Calibri" w:hAnsi="Calibri" w:cs="Calibri"/>
          <w:color w:val="373536"/>
          <w:spacing w:val="2"/>
          <w:sz w:val="24"/>
          <w:szCs w:val="24"/>
        </w:rPr>
        <w:t>у</w:t>
      </w:r>
      <w:r>
        <w:rPr>
          <w:rFonts w:ascii="Calibri" w:eastAsia="Calibri" w:hAnsi="Calibri" w:cs="Calibri"/>
          <w:color w:val="373536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color w:val="373536"/>
          <w:sz w:val="24"/>
          <w:szCs w:val="24"/>
        </w:rPr>
        <w:t>,</w:t>
      </w:r>
      <w:r>
        <w:rPr>
          <w:rFonts w:ascii="Calibri" w:eastAsia="Calibri" w:hAnsi="Calibri" w:cs="Calibri"/>
          <w:color w:val="373536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73536"/>
          <w:spacing w:val="1"/>
          <w:sz w:val="24"/>
          <w:szCs w:val="24"/>
        </w:rPr>
        <w:t>е</w:t>
      </w:r>
      <w:r>
        <w:rPr>
          <w:rFonts w:ascii="Calibri" w:eastAsia="Calibri" w:hAnsi="Calibri" w:cs="Calibri"/>
          <w:color w:val="373536"/>
          <w:spacing w:val="2"/>
          <w:sz w:val="24"/>
          <w:szCs w:val="24"/>
        </w:rPr>
        <w:t>л</w:t>
      </w:r>
      <w:r>
        <w:rPr>
          <w:rFonts w:ascii="Calibri" w:eastAsia="Calibri" w:hAnsi="Calibri" w:cs="Calibri"/>
          <w:color w:val="373536"/>
          <w:spacing w:val="1"/>
          <w:sz w:val="24"/>
          <w:szCs w:val="24"/>
        </w:rPr>
        <w:t>емен</w:t>
      </w:r>
      <w:r>
        <w:rPr>
          <w:rFonts w:ascii="Calibri" w:eastAsia="Calibri" w:hAnsi="Calibri" w:cs="Calibri"/>
          <w:color w:val="373536"/>
          <w:spacing w:val="-2"/>
          <w:sz w:val="24"/>
          <w:szCs w:val="24"/>
        </w:rPr>
        <w:t>т</w:t>
      </w:r>
      <w:r>
        <w:rPr>
          <w:rFonts w:ascii="Calibri" w:eastAsia="Calibri" w:hAnsi="Calibri" w:cs="Calibri"/>
          <w:color w:val="373536"/>
          <w:sz w:val="24"/>
          <w:szCs w:val="24"/>
        </w:rPr>
        <w:t>и</w:t>
      </w:r>
      <w:r>
        <w:rPr>
          <w:rFonts w:ascii="Calibri" w:eastAsia="Calibri" w:hAnsi="Calibri" w:cs="Calibri"/>
          <w:color w:val="373536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73536"/>
          <w:spacing w:val="-1"/>
          <w:sz w:val="24"/>
          <w:szCs w:val="24"/>
        </w:rPr>
        <w:t>кр</w:t>
      </w:r>
      <w:r>
        <w:rPr>
          <w:rFonts w:ascii="Calibri" w:eastAsia="Calibri" w:hAnsi="Calibri" w:cs="Calibri"/>
          <w:color w:val="373536"/>
          <w:sz w:val="24"/>
          <w:szCs w:val="24"/>
        </w:rPr>
        <w:t>и</w:t>
      </w:r>
      <w:r>
        <w:rPr>
          <w:rFonts w:ascii="Calibri" w:eastAsia="Calibri" w:hAnsi="Calibri" w:cs="Calibri"/>
          <w:color w:val="373536"/>
          <w:spacing w:val="-2"/>
          <w:sz w:val="24"/>
          <w:szCs w:val="24"/>
        </w:rPr>
        <w:t>т</w:t>
      </w:r>
      <w:r>
        <w:rPr>
          <w:rFonts w:ascii="Calibri" w:eastAsia="Calibri" w:hAnsi="Calibri" w:cs="Calibri"/>
          <w:color w:val="373536"/>
          <w:spacing w:val="1"/>
          <w:sz w:val="24"/>
          <w:szCs w:val="24"/>
        </w:rPr>
        <w:t>е</w:t>
      </w:r>
      <w:r>
        <w:rPr>
          <w:rFonts w:ascii="Calibri" w:eastAsia="Calibri" w:hAnsi="Calibri" w:cs="Calibri"/>
          <w:color w:val="373536"/>
          <w:spacing w:val="-1"/>
          <w:sz w:val="24"/>
          <w:szCs w:val="24"/>
        </w:rPr>
        <w:t>р</w:t>
      </w:r>
      <w:r>
        <w:rPr>
          <w:rFonts w:ascii="Calibri" w:eastAsia="Calibri" w:hAnsi="Calibri" w:cs="Calibri"/>
          <w:color w:val="373536"/>
          <w:sz w:val="24"/>
          <w:szCs w:val="24"/>
        </w:rPr>
        <w:t>иј</w:t>
      </w:r>
      <w:r>
        <w:rPr>
          <w:rFonts w:ascii="Calibri" w:eastAsia="Calibri" w:hAnsi="Calibri" w:cs="Calibri"/>
          <w:color w:val="373536"/>
          <w:spacing w:val="2"/>
          <w:sz w:val="24"/>
          <w:szCs w:val="24"/>
        </w:rPr>
        <w:t>у</w:t>
      </w:r>
      <w:r>
        <w:rPr>
          <w:rFonts w:ascii="Calibri" w:eastAsia="Calibri" w:hAnsi="Calibri" w:cs="Calibri"/>
          <w:color w:val="373536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color w:val="373536"/>
          <w:sz w:val="24"/>
          <w:szCs w:val="24"/>
        </w:rPr>
        <w:t>а</w:t>
      </w:r>
      <w:r>
        <w:rPr>
          <w:rFonts w:ascii="Calibri" w:eastAsia="Calibri" w:hAnsi="Calibri" w:cs="Calibri"/>
          <w:color w:val="373536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73536"/>
          <w:spacing w:val="-1"/>
          <w:sz w:val="24"/>
          <w:szCs w:val="24"/>
        </w:rPr>
        <w:t>з</w:t>
      </w:r>
      <w:r>
        <w:rPr>
          <w:rFonts w:ascii="Calibri" w:eastAsia="Calibri" w:hAnsi="Calibri" w:cs="Calibri"/>
          <w:color w:val="373536"/>
          <w:sz w:val="24"/>
          <w:szCs w:val="24"/>
        </w:rPr>
        <w:t>а</w:t>
      </w:r>
      <w:r>
        <w:rPr>
          <w:rFonts w:ascii="Calibri" w:eastAsia="Calibri" w:hAnsi="Calibri" w:cs="Calibri"/>
          <w:color w:val="373536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73536"/>
          <w:spacing w:val="1"/>
          <w:sz w:val="24"/>
          <w:szCs w:val="24"/>
        </w:rPr>
        <w:t>д</w:t>
      </w:r>
      <w:r>
        <w:rPr>
          <w:rFonts w:ascii="Calibri" w:eastAsia="Calibri" w:hAnsi="Calibri" w:cs="Calibri"/>
          <w:color w:val="373536"/>
          <w:spacing w:val="-2"/>
          <w:sz w:val="24"/>
          <w:szCs w:val="24"/>
        </w:rPr>
        <w:t>о</w:t>
      </w:r>
      <w:r>
        <w:rPr>
          <w:rFonts w:ascii="Calibri" w:eastAsia="Calibri" w:hAnsi="Calibri" w:cs="Calibri"/>
          <w:color w:val="373536"/>
          <w:spacing w:val="1"/>
          <w:sz w:val="24"/>
          <w:szCs w:val="24"/>
        </w:rPr>
        <w:t>де</w:t>
      </w:r>
      <w:r>
        <w:rPr>
          <w:rFonts w:ascii="Calibri" w:eastAsia="Calibri" w:hAnsi="Calibri" w:cs="Calibri"/>
          <w:color w:val="373536"/>
          <w:spacing w:val="2"/>
          <w:sz w:val="24"/>
          <w:szCs w:val="24"/>
        </w:rPr>
        <w:t>л</w:t>
      </w:r>
      <w:r>
        <w:rPr>
          <w:rFonts w:ascii="Calibri" w:eastAsia="Calibri" w:hAnsi="Calibri" w:cs="Calibri"/>
          <w:color w:val="373536"/>
          <w:sz w:val="24"/>
          <w:szCs w:val="24"/>
        </w:rPr>
        <w:t>у</w:t>
      </w:r>
      <w:r>
        <w:rPr>
          <w:rFonts w:ascii="Calibri" w:eastAsia="Calibri" w:hAnsi="Calibri" w:cs="Calibri"/>
          <w:color w:val="373536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73536"/>
          <w:spacing w:val="2"/>
          <w:sz w:val="24"/>
          <w:szCs w:val="24"/>
        </w:rPr>
        <w:t>у</w:t>
      </w:r>
      <w:r>
        <w:rPr>
          <w:rFonts w:ascii="Calibri" w:eastAsia="Calibri" w:hAnsi="Calibri" w:cs="Calibri"/>
          <w:color w:val="373536"/>
          <w:spacing w:val="-1"/>
          <w:sz w:val="24"/>
          <w:szCs w:val="24"/>
        </w:rPr>
        <w:t>г</w:t>
      </w:r>
      <w:r>
        <w:rPr>
          <w:rFonts w:ascii="Calibri" w:eastAsia="Calibri" w:hAnsi="Calibri" w:cs="Calibri"/>
          <w:color w:val="373536"/>
          <w:spacing w:val="-2"/>
          <w:sz w:val="24"/>
          <w:szCs w:val="24"/>
        </w:rPr>
        <w:t>о</w:t>
      </w:r>
      <w:r>
        <w:rPr>
          <w:rFonts w:ascii="Calibri" w:eastAsia="Calibri" w:hAnsi="Calibri" w:cs="Calibri"/>
          <w:color w:val="373536"/>
          <w:sz w:val="24"/>
          <w:szCs w:val="24"/>
        </w:rPr>
        <w:t>в</w:t>
      </w:r>
      <w:r>
        <w:rPr>
          <w:rFonts w:ascii="Calibri" w:eastAsia="Calibri" w:hAnsi="Calibri" w:cs="Calibri"/>
          <w:color w:val="373536"/>
          <w:spacing w:val="-2"/>
          <w:sz w:val="24"/>
          <w:szCs w:val="24"/>
        </w:rPr>
        <w:t>о</w:t>
      </w:r>
      <w:r>
        <w:rPr>
          <w:rFonts w:ascii="Calibri" w:eastAsia="Calibri" w:hAnsi="Calibri" w:cs="Calibri"/>
          <w:color w:val="373536"/>
          <w:spacing w:val="-1"/>
          <w:sz w:val="24"/>
          <w:szCs w:val="24"/>
        </w:rPr>
        <w:t>р</w:t>
      </w:r>
      <w:r>
        <w:rPr>
          <w:rFonts w:ascii="Calibri" w:eastAsia="Calibri" w:hAnsi="Calibri" w:cs="Calibri"/>
          <w:color w:val="373536"/>
          <w:spacing w:val="5"/>
          <w:sz w:val="24"/>
          <w:szCs w:val="24"/>
        </w:rPr>
        <w:t>а</w:t>
      </w:r>
      <w:r>
        <w:rPr>
          <w:rFonts w:ascii="Calibri" w:eastAsia="Calibri" w:hAnsi="Calibri" w:cs="Calibri"/>
          <w:color w:val="373536"/>
          <w:sz w:val="24"/>
          <w:szCs w:val="24"/>
        </w:rPr>
        <w:t>: најнижа понуђена цена</w:t>
      </w:r>
    </w:p>
    <w:p w:rsidR="00DC18CE" w:rsidRDefault="00DC18CE" w:rsidP="00DC18CE">
      <w:pPr>
        <w:spacing w:line="200" w:lineRule="exact"/>
      </w:pPr>
    </w:p>
    <w:p w:rsidR="00DC18CE" w:rsidRDefault="00DC18CE" w:rsidP="00DC18CE">
      <w:pPr>
        <w:spacing w:line="200" w:lineRule="exact"/>
      </w:pPr>
    </w:p>
    <w:p w:rsidR="00DC18CE" w:rsidRDefault="00DC18CE" w:rsidP="00DC18CE">
      <w:pPr>
        <w:ind w:left="122" w:right="402"/>
        <w:jc w:val="both"/>
        <w:rPr>
          <w:rFonts w:ascii="Calibri" w:eastAsia="Calibri" w:hAnsi="Calibri" w:cs="Calibri"/>
          <w:color w:val="373536"/>
          <w:sz w:val="24"/>
          <w:szCs w:val="24"/>
          <w:u w:val="single"/>
        </w:rPr>
      </w:pPr>
      <w:r>
        <w:rPr>
          <w:rFonts w:ascii="Calibri" w:eastAsia="Calibri" w:hAnsi="Calibri" w:cs="Calibri"/>
          <w:color w:val="373536"/>
          <w:sz w:val="24"/>
          <w:szCs w:val="24"/>
        </w:rPr>
        <w:t>Начин преузимања конкурсне документације, односно интернет адре</w:t>
      </w:r>
      <w:r>
        <w:rPr>
          <w:rFonts w:ascii="Calibri" w:eastAsia="Calibri" w:hAnsi="Calibri" w:cs="Calibri"/>
          <w:color w:val="373536"/>
          <w:spacing w:val="-2"/>
          <w:sz w:val="24"/>
          <w:szCs w:val="24"/>
        </w:rPr>
        <w:t>с</w:t>
      </w:r>
      <w:r>
        <w:rPr>
          <w:rFonts w:ascii="Calibri" w:eastAsia="Calibri" w:hAnsi="Calibri" w:cs="Calibri"/>
          <w:color w:val="373536"/>
          <w:sz w:val="24"/>
          <w:szCs w:val="24"/>
        </w:rPr>
        <w:t>a</w:t>
      </w:r>
      <w:r>
        <w:rPr>
          <w:rFonts w:ascii="Calibri" w:eastAsia="Calibri" w:hAnsi="Calibri" w:cs="Calibri"/>
          <w:color w:val="373536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73536"/>
          <w:sz w:val="24"/>
          <w:szCs w:val="24"/>
        </w:rPr>
        <w:t xml:space="preserve">где је конкурсна документација доступна: на интернет  страни наручиоца </w:t>
      </w:r>
      <w:hyperlink r:id="rId7" w:history="1">
        <w:r w:rsidRPr="003A5ED6">
          <w:rPr>
            <w:rStyle w:val="Hyperlink"/>
            <w:rFonts w:ascii="Calibri" w:eastAsia="Calibri" w:hAnsi="Calibri" w:cs="Calibri"/>
            <w:sz w:val="24"/>
            <w:szCs w:val="24"/>
          </w:rPr>
          <w:t>www.prvaekonomska.edu.rs</w:t>
        </w:r>
      </w:hyperlink>
      <w:r>
        <w:rPr>
          <w:rFonts w:ascii="Calibri" w:eastAsia="Calibri" w:hAnsi="Calibri" w:cs="Calibri"/>
          <w:color w:val="373536"/>
          <w:sz w:val="24"/>
          <w:szCs w:val="24"/>
          <w:u w:val="single"/>
        </w:rPr>
        <w:t xml:space="preserve"> </w:t>
      </w:r>
    </w:p>
    <w:p w:rsidR="00DC18CE" w:rsidRDefault="00DC18CE" w:rsidP="00DC18CE">
      <w:pPr>
        <w:ind w:left="122" w:right="402"/>
        <w:jc w:val="both"/>
        <w:rPr>
          <w:rFonts w:ascii="Calibri" w:eastAsia="Calibri" w:hAnsi="Calibri" w:cs="Calibri"/>
          <w:color w:val="373536"/>
          <w:sz w:val="24"/>
          <w:szCs w:val="24"/>
        </w:rPr>
      </w:pPr>
      <w:r>
        <w:rPr>
          <w:rFonts w:ascii="Calibri" w:eastAsia="Calibri" w:hAnsi="Calibri" w:cs="Calibri"/>
          <w:color w:val="373536"/>
          <w:sz w:val="24"/>
          <w:szCs w:val="24"/>
        </w:rPr>
        <w:t xml:space="preserve">Електронским путем на захтев e-mail: </w:t>
      </w:r>
      <w:hyperlink r:id="rId8" w:history="1">
        <w:r w:rsidRPr="003A5ED6">
          <w:rPr>
            <w:rStyle w:val="Hyperlink"/>
            <w:rFonts w:ascii="Calibri" w:eastAsia="Calibri" w:hAnsi="Calibri" w:cs="Calibri"/>
            <w:sz w:val="24"/>
            <w:szCs w:val="24"/>
          </w:rPr>
          <w:t>sekretarijat@prvaekonomska.edu.rs</w:t>
        </w:r>
      </w:hyperlink>
      <w:r>
        <w:rPr>
          <w:rFonts w:ascii="Calibri" w:eastAsia="Calibri" w:hAnsi="Calibri" w:cs="Calibri"/>
          <w:color w:val="373536"/>
          <w:sz w:val="24"/>
          <w:szCs w:val="24"/>
        </w:rPr>
        <w:t xml:space="preserve">  </w:t>
      </w:r>
    </w:p>
    <w:p w:rsidR="00DC18CE" w:rsidRDefault="00DC18CE" w:rsidP="00DC18CE">
      <w:pPr>
        <w:ind w:left="122" w:right="402"/>
        <w:jc w:val="both"/>
        <w:rPr>
          <w:rFonts w:ascii="Calibri" w:eastAsia="Calibri" w:hAnsi="Calibri" w:cs="Calibri"/>
          <w:color w:val="373536"/>
          <w:sz w:val="24"/>
          <w:szCs w:val="24"/>
        </w:rPr>
      </w:pPr>
      <w:r>
        <w:rPr>
          <w:rFonts w:ascii="Calibri" w:eastAsia="Calibri" w:hAnsi="Calibri" w:cs="Calibri"/>
          <w:color w:val="373536"/>
          <w:sz w:val="24"/>
          <w:szCs w:val="24"/>
        </w:rPr>
        <w:t>лично у секретаријату Прве економске школе</w:t>
      </w:r>
    </w:p>
    <w:p w:rsidR="00DC18CE" w:rsidRDefault="00DC18CE" w:rsidP="00DC18CE">
      <w:pPr>
        <w:ind w:left="122" w:right="402"/>
        <w:jc w:val="both"/>
        <w:rPr>
          <w:rFonts w:ascii="Calibri" w:eastAsia="Calibri" w:hAnsi="Calibri" w:cs="Calibri"/>
          <w:color w:val="373536"/>
          <w:sz w:val="24"/>
          <w:szCs w:val="24"/>
        </w:rPr>
      </w:pPr>
    </w:p>
    <w:p w:rsidR="00DC18CE" w:rsidRDefault="00DC18CE" w:rsidP="00DC18CE">
      <w:pPr>
        <w:ind w:left="122" w:right="40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373536"/>
          <w:sz w:val="24"/>
          <w:szCs w:val="24"/>
        </w:rPr>
        <w:t>Конкурсна документација је доступна свим заинтересованим лицима</w:t>
      </w:r>
    </w:p>
    <w:p w:rsidR="00DC18CE" w:rsidRDefault="00DC18CE" w:rsidP="00DC18CE">
      <w:pPr>
        <w:spacing w:line="200" w:lineRule="exact"/>
        <w:jc w:val="both"/>
      </w:pPr>
    </w:p>
    <w:p w:rsidR="00DC18CE" w:rsidRDefault="00DC18CE" w:rsidP="00DC18CE">
      <w:pPr>
        <w:spacing w:line="200" w:lineRule="exact"/>
        <w:jc w:val="both"/>
      </w:pPr>
    </w:p>
    <w:p w:rsidR="00DC18CE" w:rsidRDefault="00DC18CE" w:rsidP="00DC18CE">
      <w:pPr>
        <w:spacing w:line="280" w:lineRule="exact"/>
        <w:ind w:left="125" w:right="491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373536"/>
          <w:sz w:val="24"/>
          <w:szCs w:val="24"/>
        </w:rPr>
        <w:t>Датум</w:t>
      </w:r>
      <w:r>
        <w:rPr>
          <w:rFonts w:ascii="Calibri" w:eastAsia="Calibri" w:hAnsi="Calibri" w:cs="Calibri"/>
          <w:color w:val="373536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73536"/>
          <w:sz w:val="24"/>
          <w:szCs w:val="24"/>
        </w:rPr>
        <w:t>објављивања позива за подношење понуда/пријава:</w:t>
      </w:r>
    </w:p>
    <w:p w:rsidR="00DC18CE" w:rsidRDefault="00DC18CE" w:rsidP="00DC18CE">
      <w:pPr>
        <w:spacing w:before="60"/>
        <w:ind w:left="12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373536"/>
          <w:sz w:val="24"/>
          <w:szCs w:val="24"/>
          <w:lang/>
        </w:rPr>
        <w:t>17</w:t>
      </w:r>
      <w:r w:rsidRPr="004B100C">
        <w:rPr>
          <w:rFonts w:ascii="Calibri" w:eastAsia="Calibri" w:hAnsi="Calibri" w:cs="Calibri"/>
          <w:color w:val="373536"/>
          <w:sz w:val="24"/>
          <w:szCs w:val="24"/>
        </w:rPr>
        <w:t>.0</w:t>
      </w:r>
      <w:r>
        <w:rPr>
          <w:rFonts w:ascii="Calibri" w:eastAsia="Calibri" w:hAnsi="Calibri" w:cs="Calibri"/>
          <w:color w:val="373536"/>
          <w:sz w:val="24"/>
          <w:szCs w:val="24"/>
        </w:rPr>
        <w:t>7</w:t>
      </w:r>
      <w:r w:rsidRPr="004B100C">
        <w:rPr>
          <w:rFonts w:ascii="Calibri" w:eastAsia="Calibri" w:hAnsi="Calibri" w:cs="Calibri"/>
          <w:color w:val="373536"/>
          <w:sz w:val="24"/>
          <w:szCs w:val="24"/>
        </w:rPr>
        <w:t xml:space="preserve">.2015.године </w:t>
      </w:r>
    </w:p>
    <w:p w:rsidR="00DC18CE" w:rsidRDefault="00DC18CE" w:rsidP="00DC18CE">
      <w:pPr>
        <w:spacing w:before="3" w:line="120" w:lineRule="exact"/>
        <w:jc w:val="both"/>
        <w:rPr>
          <w:sz w:val="13"/>
          <w:szCs w:val="13"/>
        </w:rPr>
      </w:pPr>
    </w:p>
    <w:p w:rsidR="00DC18CE" w:rsidRDefault="00DC18CE" w:rsidP="00DC18CE">
      <w:pPr>
        <w:spacing w:line="200" w:lineRule="exact"/>
        <w:jc w:val="both"/>
      </w:pPr>
    </w:p>
    <w:p w:rsidR="00DC18CE" w:rsidRDefault="00DC18CE" w:rsidP="00DC18CE">
      <w:pPr>
        <w:spacing w:line="280" w:lineRule="exact"/>
        <w:ind w:left="120" w:right="5724"/>
        <w:jc w:val="both"/>
        <w:rPr>
          <w:rFonts w:ascii="Calibri" w:eastAsia="Calibri" w:hAnsi="Calibri" w:cs="Calibri"/>
          <w:color w:val="373536"/>
          <w:sz w:val="24"/>
          <w:szCs w:val="24"/>
          <w:lang/>
        </w:rPr>
      </w:pPr>
      <w:r>
        <w:rPr>
          <w:rFonts w:ascii="Calibri" w:eastAsia="Calibri" w:hAnsi="Calibri" w:cs="Calibri"/>
          <w:color w:val="373536"/>
          <w:sz w:val="24"/>
          <w:szCs w:val="24"/>
        </w:rPr>
        <w:t>Датум</w:t>
      </w:r>
      <w:r>
        <w:rPr>
          <w:rFonts w:ascii="Calibri" w:eastAsia="Calibri" w:hAnsi="Calibri" w:cs="Calibri"/>
          <w:color w:val="373536"/>
          <w:sz w:val="24"/>
          <w:szCs w:val="24"/>
          <w:lang/>
        </w:rPr>
        <w:t xml:space="preserve"> </w:t>
      </w:r>
      <w:r>
        <w:rPr>
          <w:rFonts w:ascii="Calibri" w:eastAsia="Calibri" w:hAnsi="Calibri" w:cs="Calibri"/>
          <w:color w:val="373536"/>
          <w:sz w:val="24"/>
          <w:szCs w:val="24"/>
        </w:rPr>
        <w:t>објављивања обавештења о</w:t>
      </w:r>
      <w:r>
        <w:rPr>
          <w:rFonts w:ascii="Calibri" w:eastAsia="Calibri" w:hAnsi="Calibri" w:cs="Calibri"/>
          <w:color w:val="373536"/>
          <w:sz w:val="24"/>
          <w:szCs w:val="24"/>
          <w:lang/>
        </w:rPr>
        <w:t xml:space="preserve"> п</w:t>
      </w:r>
      <w:r>
        <w:rPr>
          <w:rFonts w:ascii="Calibri" w:eastAsia="Calibri" w:hAnsi="Calibri" w:cs="Calibri"/>
          <w:color w:val="373536"/>
          <w:sz w:val="24"/>
          <w:szCs w:val="24"/>
        </w:rPr>
        <w:t>родужењу рока:</w:t>
      </w:r>
      <w:r>
        <w:rPr>
          <w:rFonts w:ascii="Calibri" w:eastAsia="Calibri" w:hAnsi="Calibri" w:cs="Calibri"/>
          <w:color w:val="373536"/>
          <w:sz w:val="24"/>
          <w:szCs w:val="24"/>
          <w:lang/>
        </w:rPr>
        <w:t xml:space="preserve"> </w:t>
      </w:r>
    </w:p>
    <w:p w:rsidR="00DC18CE" w:rsidRPr="00DC18CE" w:rsidRDefault="00DC18CE" w:rsidP="00DC18CE">
      <w:pPr>
        <w:spacing w:line="280" w:lineRule="exact"/>
        <w:ind w:left="120" w:right="5724"/>
        <w:jc w:val="both"/>
        <w:rPr>
          <w:rFonts w:ascii="Calibri" w:eastAsia="Calibri" w:hAnsi="Calibri" w:cs="Calibri"/>
          <w:sz w:val="24"/>
          <w:szCs w:val="24"/>
          <w:lang/>
        </w:rPr>
      </w:pPr>
      <w:r>
        <w:rPr>
          <w:rFonts w:ascii="Calibri" w:eastAsia="Calibri" w:hAnsi="Calibri" w:cs="Calibri"/>
          <w:color w:val="373536"/>
          <w:sz w:val="24"/>
          <w:szCs w:val="24"/>
          <w:lang/>
        </w:rPr>
        <w:t>20.07.2015. године.</w:t>
      </w:r>
    </w:p>
    <w:p w:rsidR="00DC18CE" w:rsidRDefault="00DC18CE" w:rsidP="00DC18CE">
      <w:pPr>
        <w:spacing w:line="280" w:lineRule="exact"/>
        <w:ind w:left="127"/>
        <w:jc w:val="both"/>
        <w:rPr>
          <w:rFonts w:ascii="Calibri" w:eastAsia="Calibri" w:hAnsi="Calibri" w:cs="Calibri"/>
          <w:color w:val="373536"/>
          <w:sz w:val="24"/>
          <w:szCs w:val="24"/>
          <w:lang/>
        </w:rPr>
      </w:pPr>
    </w:p>
    <w:p w:rsidR="00DC18CE" w:rsidRDefault="00DC18CE" w:rsidP="00DC18CE">
      <w:pPr>
        <w:spacing w:line="280" w:lineRule="exact"/>
        <w:ind w:left="127"/>
        <w:jc w:val="both"/>
        <w:rPr>
          <w:rFonts w:ascii="Calibri" w:eastAsia="Calibri" w:hAnsi="Calibri" w:cs="Calibri"/>
          <w:color w:val="373536"/>
          <w:sz w:val="24"/>
          <w:szCs w:val="24"/>
          <w:lang/>
        </w:rPr>
      </w:pPr>
      <w:r>
        <w:rPr>
          <w:rFonts w:ascii="Calibri" w:eastAsia="Calibri" w:hAnsi="Calibri" w:cs="Calibri"/>
          <w:color w:val="373536"/>
          <w:sz w:val="24"/>
          <w:szCs w:val="24"/>
        </w:rPr>
        <w:t>Разлог за продужење рока</w:t>
      </w:r>
      <w:r>
        <w:rPr>
          <w:rFonts w:ascii="Calibri" w:eastAsia="Calibri" w:hAnsi="Calibri" w:cs="Calibri"/>
          <w:color w:val="373536"/>
          <w:sz w:val="24"/>
          <w:szCs w:val="24"/>
          <w:lang/>
        </w:rPr>
        <w:t>: допуна конкурсне документације</w:t>
      </w:r>
    </w:p>
    <w:p w:rsidR="00DC18CE" w:rsidRPr="004B73CE" w:rsidRDefault="00DC18CE" w:rsidP="00DC18CE">
      <w:pPr>
        <w:ind w:left="113"/>
        <w:rPr>
          <w:rFonts w:ascii="Calibri" w:eastAsia="Calibri" w:hAnsi="Calibri" w:cs="Calibri"/>
          <w:sz w:val="24"/>
          <w:szCs w:val="24"/>
          <w:u w:val="single"/>
        </w:rPr>
      </w:pPr>
    </w:p>
    <w:p w:rsidR="00087AEB" w:rsidRPr="00DC18CE" w:rsidRDefault="00C4609D">
      <w:pPr>
        <w:spacing w:before="50" w:line="280" w:lineRule="exact"/>
        <w:ind w:left="122"/>
        <w:rPr>
          <w:rFonts w:ascii="Calibri" w:eastAsia="Calibri" w:hAnsi="Calibri" w:cs="Calibri"/>
          <w:sz w:val="24"/>
          <w:szCs w:val="24"/>
          <w:lang/>
        </w:rPr>
      </w:pPr>
      <w:r>
        <w:rPr>
          <w:rFonts w:ascii="Calibri" w:eastAsia="Calibri" w:hAnsi="Calibri" w:cs="Calibri"/>
          <w:sz w:val="24"/>
          <w:szCs w:val="24"/>
        </w:rPr>
        <w:t>Време и место подношења понуд</w:t>
      </w:r>
      <w:r w:rsidR="004E0DE3">
        <w:rPr>
          <w:rFonts w:ascii="Calibri" w:eastAsia="Calibri" w:hAnsi="Calibri" w:cs="Calibri"/>
          <w:sz w:val="24"/>
          <w:szCs w:val="24"/>
          <w:lang/>
        </w:rPr>
        <w:t>е</w:t>
      </w:r>
      <w:r>
        <w:rPr>
          <w:rFonts w:ascii="Calibri" w:eastAsia="Calibri" w:hAnsi="Calibri" w:cs="Calibri"/>
          <w:sz w:val="24"/>
          <w:szCs w:val="24"/>
        </w:rPr>
        <w:t xml:space="preserve"> (нови рок):</w:t>
      </w:r>
      <w:r w:rsidR="00DC18CE">
        <w:rPr>
          <w:rFonts w:ascii="Calibri" w:eastAsia="Calibri" w:hAnsi="Calibri" w:cs="Calibri"/>
          <w:sz w:val="24"/>
          <w:szCs w:val="24"/>
          <w:lang/>
        </w:rPr>
        <w:t xml:space="preserve"> 27.07.2015. године до 12.00 часова, Прва економска школа у Београду, Цетињска 5-7</w:t>
      </w:r>
    </w:p>
    <w:p w:rsidR="00087AEB" w:rsidRDefault="00087AEB">
      <w:pPr>
        <w:spacing w:before="7" w:line="140" w:lineRule="exact"/>
        <w:rPr>
          <w:sz w:val="15"/>
          <w:szCs w:val="15"/>
        </w:rPr>
      </w:pPr>
    </w:p>
    <w:p w:rsidR="00DC18CE" w:rsidRPr="00DC18CE" w:rsidRDefault="00C4609D" w:rsidP="00DC18CE">
      <w:pPr>
        <w:spacing w:before="50" w:line="280" w:lineRule="exact"/>
        <w:ind w:left="122"/>
        <w:rPr>
          <w:rFonts w:ascii="Calibri" w:eastAsia="Calibri" w:hAnsi="Calibri" w:cs="Calibri"/>
          <w:sz w:val="24"/>
          <w:szCs w:val="24"/>
          <w:lang/>
        </w:rPr>
      </w:pPr>
      <w:r>
        <w:rPr>
          <w:rFonts w:ascii="Calibri" w:eastAsia="Calibri" w:hAnsi="Calibri" w:cs="Calibri"/>
          <w:sz w:val="24"/>
          <w:szCs w:val="24"/>
        </w:rPr>
        <w:t>Време и место отварања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понуд</w:t>
      </w:r>
      <w:r w:rsidR="004E0DE3">
        <w:rPr>
          <w:rFonts w:ascii="Calibri" w:eastAsia="Calibri" w:hAnsi="Calibri" w:cs="Calibri"/>
          <w:sz w:val="24"/>
          <w:szCs w:val="24"/>
          <w:lang/>
        </w:rPr>
        <w:t>е</w:t>
      </w:r>
      <w:r>
        <w:rPr>
          <w:rFonts w:ascii="Calibri" w:eastAsia="Calibri" w:hAnsi="Calibri" w:cs="Calibri"/>
          <w:sz w:val="24"/>
          <w:szCs w:val="24"/>
        </w:rPr>
        <w:t>:</w:t>
      </w:r>
      <w:r w:rsidR="00DC18CE" w:rsidRPr="00DC18CE">
        <w:rPr>
          <w:rFonts w:ascii="Calibri" w:eastAsia="Calibri" w:hAnsi="Calibri" w:cs="Calibri"/>
          <w:sz w:val="24"/>
          <w:szCs w:val="24"/>
          <w:lang/>
        </w:rPr>
        <w:t xml:space="preserve"> </w:t>
      </w:r>
      <w:r w:rsidR="00DC18CE">
        <w:rPr>
          <w:rFonts w:ascii="Calibri" w:eastAsia="Calibri" w:hAnsi="Calibri" w:cs="Calibri"/>
          <w:sz w:val="24"/>
          <w:szCs w:val="24"/>
          <w:lang/>
        </w:rPr>
        <w:t>27.07.2015. године до 12.30 часова, Прва економска школа у Београду, Цетињска 5-7, канцеларија број 11.</w:t>
      </w:r>
    </w:p>
    <w:p w:rsidR="00087AEB" w:rsidRDefault="00087AEB">
      <w:pPr>
        <w:spacing w:before="11" w:line="280" w:lineRule="exact"/>
        <w:ind w:left="116"/>
        <w:rPr>
          <w:rFonts w:ascii="Calibri" w:eastAsia="Calibri" w:hAnsi="Calibri" w:cs="Calibri"/>
          <w:sz w:val="24"/>
          <w:szCs w:val="24"/>
        </w:rPr>
      </w:pPr>
    </w:p>
    <w:p w:rsidR="00DC18CE" w:rsidRDefault="00C4609D" w:rsidP="00DC18CE">
      <w:pPr>
        <w:ind w:left="113"/>
        <w:rPr>
          <w:rFonts w:ascii="Calibri" w:eastAsia="Calibri" w:hAnsi="Calibri" w:cs="Calibri"/>
          <w:color w:val="373536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Лице за контакт:</w:t>
      </w:r>
      <w:r w:rsidR="00DC18CE" w:rsidRPr="00DC18CE">
        <w:rPr>
          <w:rFonts w:ascii="Calibri" w:eastAsia="Calibri" w:hAnsi="Calibri" w:cs="Calibri"/>
          <w:color w:val="373536"/>
          <w:sz w:val="24"/>
          <w:szCs w:val="24"/>
        </w:rPr>
        <w:t xml:space="preserve"> </w:t>
      </w:r>
      <w:r w:rsidR="00DC18CE">
        <w:rPr>
          <w:rFonts w:ascii="Calibri" w:eastAsia="Calibri" w:hAnsi="Calibri" w:cs="Calibri"/>
          <w:color w:val="373536"/>
          <w:sz w:val="24"/>
          <w:szCs w:val="24"/>
        </w:rPr>
        <w:t>Лице за контак</w:t>
      </w:r>
      <w:r w:rsidR="00DC18CE">
        <w:rPr>
          <w:rFonts w:ascii="Calibri" w:eastAsia="Calibri" w:hAnsi="Calibri" w:cs="Calibri"/>
          <w:color w:val="373536"/>
          <w:spacing w:val="-1"/>
          <w:sz w:val="24"/>
          <w:szCs w:val="24"/>
        </w:rPr>
        <w:t>т</w:t>
      </w:r>
      <w:r w:rsidR="00DC18CE">
        <w:rPr>
          <w:rFonts w:ascii="Calibri" w:eastAsia="Calibri" w:hAnsi="Calibri" w:cs="Calibri"/>
          <w:color w:val="373536"/>
          <w:sz w:val="24"/>
          <w:szCs w:val="24"/>
        </w:rPr>
        <w:t xml:space="preserve">: Милена Брајковић; </w:t>
      </w:r>
    </w:p>
    <w:p w:rsidR="00087AEB" w:rsidRDefault="00DC18CE" w:rsidP="0020530D">
      <w:pPr>
        <w:ind w:left="113"/>
        <w:rPr>
          <w:sz w:val="26"/>
          <w:szCs w:val="26"/>
        </w:rPr>
      </w:pPr>
      <w:r>
        <w:rPr>
          <w:rFonts w:ascii="Calibri" w:eastAsia="Calibri" w:hAnsi="Calibri" w:cs="Calibri"/>
          <w:color w:val="373536"/>
          <w:sz w:val="24"/>
          <w:szCs w:val="24"/>
        </w:rPr>
        <w:tab/>
      </w:r>
      <w:r>
        <w:rPr>
          <w:rFonts w:ascii="Calibri" w:eastAsia="Calibri" w:hAnsi="Calibri" w:cs="Calibri"/>
          <w:color w:val="373536"/>
          <w:sz w:val="24"/>
          <w:szCs w:val="24"/>
        </w:rPr>
        <w:tab/>
        <w:t xml:space="preserve">      </w:t>
      </w:r>
      <w:hyperlink r:id="rId9" w:history="1">
        <w:r w:rsidRPr="004B1303">
          <w:rPr>
            <w:rStyle w:val="Hyperlink"/>
            <w:rFonts w:ascii="Calibri" w:eastAsia="Calibri" w:hAnsi="Calibri" w:cs="Calibri"/>
            <w:sz w:val="24"/>
            <w:szCs w:val="24"/>
          </w:rPr>
          <w:t>sekretarijat@prvaekonomska.edu.rs</w:t>
        </w:r>
      </w:hyperlink>
    </w:p>
    <w:sectPr w:rsidR="00087AEB" w:rsidSect="00DC18CE">
      <w:pgSz w:w="11900" w:h="16840"/>
      <w:pgMar w:top="709" w:right="168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3588A"/>
    <w:multiLevelType w:val="multilevel"/>
    <w:tmpl w:val="AA400E8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87AEB"/>
    <w:rsid w:val="00087AEB"/>
    <w:rsid w:val="0020530D"/>
    <w:rsid w:val="0046583F"/>
    <w:rsid w:val="004E0DE3"/>
    <w:rsid w:val="00734AAD"/>
    <w:rsid w:val="00A52985"/>
    <w:rsid w:val="00C4609D"/>
    <w:rsid w:val="00DC1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460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jat@prvaekonomska.edu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vaekonomska.edu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jat@prvaekonomska.edu.r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kretarijat@prvaekonomska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13259-065C-4671-8E5E-94DCC8B8E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korisnik</cp:lastModifiedBy>
  <cp:revision>8</cp:revision>
  <dcterms:created xsi:type="dcterms:W3CDTF">2015-07-20T12:07:00Z</dcterms:created>
  <dcterms:modified xsi:type="dcterms:W3CDTF">2015-07-20T12:19:00Z</dcterms:modified>
</cp:coreProperties>
</file>